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6F" w:rsidRPr="00036AAD" w:rsidRDefault="001C436F" w:rsidP="001C43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36AAD">
        <w:rPr>
          <w:rFonts w:ascii="Times New Roman" w:hAnsi="Times New Roman" w:cs="Times New Roman"/>
          <w:b/>
          <w:sz w:val="20"/>
          <w:szCs w:val="20"/>
        </w:rPr>
        <w:t>Проект «Корпоративный контроль»</w:t>
      </w:r>
    </w:p>
    <w:p w:rsidR="00123A4A" w:rsidRPr="00036AAD" w:rsidRDefault="00123A4A" w:rsidP="006F2A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C436F" w:rsidRPr="00036AAD" w:rsidRDefault="001C436F" w:rsidP="001C43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36AAD">
        <w:rPr>
          <w:rFonts w:ascii="Times New Roman" w:hAnsi="Times New Roman" w:cs="Times New Roman"/>
          <w:sz w:val="20"/>
          <w:szCs w:val="20"/>
        </w:rPr>
        <w:t xml:space="preserve">Информация о закупках </w:t>
      </w:r>
    </w:p>
    <w:p w:rsidR="00E656B9" w:rsidRDefault="00AB59DC" w:rsidP="00E656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</w:t>
      </w:r>
      <w:r w:rsidR="001C436F" w:rsidRPr="00036AAD">
        <w:rPr>
          <w:rFonts w:ascii="Times New Roman" w:hAnsi="Times New Roman" w:cs="Times New Roman"/>
          <w:sz w:val="20"/>
          <w:szCs w:val="20"/>
        </w:rPr>
        <w:t>ерриториальн</w:t>
      </w:r>
      <w:r>
        <w:rPr>
          <w:rFonts w:ascii="Times New Roman" w:hAnsi="Times New Roman" w:cs="Times New Roman"/>
          <w:sz w:val="20"/>
          <w:szCs w:val="20"/>
        </w:rPr>
        <w:t>ого</w:t>
      </w:r>
      <w:r w:rsidR="001C436F" w:rsidRPr="00036AAD">
        <w:rPr>
          <w:rFonts w:ascii="Times New Roman" w:hAnsi="Times New Roman" w:cs="Times New Roman"/>
          <w:sz w:val="20"/>
          <w:szCs w:val="20"/>
        </w:rPr>
        <w:t xml:space="preserve"> фонд</w:t>
      </w:r>
      <w:r>
        <w:rPr>
          <w:rFonts w:ascii="Times New Roman" w:hAnsi="Times New Roman" w:cs="Times New Roman"/>
          <w:sz w:val="20"/>
          <w:szCs w:val="20"/>
        </w:rPr>
        <w:t>а</w:t>
      </w:r>
      <w:r w:rsidR="001C436F" w:rsidRPr="00036AAD">
        <w:rPr>
          <w:rFonts w:ascii="Times New Roman" w:hAnsi="Times New Roman" w:cs="Times New Roman"/>
          <w:sz w:val="20"/>
          <w:szCs w:val="20"/>
        </w:rPr>
        <w:t xml:space="preserve"> обязательного медицинского страхования</w:t>
      </w:r>
      <w:r>
        <w:rPr>
          <w:rFonts w:ascii="Times New Roman" w:hAnsi="Times New Roman" w:cs="Times New Roman"/>
          <w:sz w:val="20"/>
          <w:szCs w:val="20"/>
        </w:rPr>
        <w:t xml:space="preserve"> Кировской области</w:t>
      </w:r>
    </w:p>
    <w:p w:rsidR="00036FEF" w:rsidRPr="00036AAD" w:rsidRDefault="00036FEF" w:rsidP="00E656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page" w:horzAnchor="margin" w:tblpXSpec="center" w:tblpY="1992"/>
        <w:tblW w:w="15701" w:type="dxa"/>
        <w:tblLayout w:type="fixed"/>
        <w:tblLook w:val="04A0" w:firstRow="1" w:lastRow="0" w:firstColumn="1" w:lastColumn="0" w:noHBand="0" w:noVBand="1"/>
      </w:tblPr>
      <w:tblGrid>
        <w:gridCol w:w="567"/>
        <w:gridCol w:w="1735"/>
        <w:gridCol w:w="2484"/>
        <w:gridCol w:w="1701"/>
        <w:gridCol w:w="1418"/>
        <w:gridCol w:w="1134"/>
        <w:gridCol w:w="1275"/>
        <w:gridCol w:w="2127"/>
        <w:gridCol w:w="1201"/>
        <w:gridCol w:w="925"/>
        <w:gridCol w:w="1134"/>
      </w:tblGrid>
      <w:tr w:rsidR="007204C6" w:rsidRPr="00036AAD" w:rsidTr="0053479D">
        <w:trPr>
          <w:trHeight w:val="94"/>
        </w:trPr>
        <w:tc>
          <w:tcPr>
            <w:tcW w:w="1570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B5745" w:rsidRDefault="004A1C68" w:rsidP="00AB59D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  <w:r w:rsidR="00D779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</w:t>
            </w:r>
            <w:r w:rsidR="00AB59D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7204C6" w:rsidRPr="00036AA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года</w:t>
            </w:r>
          </w:p>
          <w:p w:rsidR="00AB59DC" w:rsidRPr="00036AAD" w:rsidRDefault="00AB59DC" w:rsidP="00AB59D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204C6" w:rsidRPr="00036AAD" w:rsidTr="00153030">
        <w:tc>
          <w:tcPr>
            <w:tcW w:w="567" w:type="dxa"/>
            <w:tcBorders>
              <w:top w:val="single" w:sz="4" w:space="0" w:color="auto"/>
            </w:tcBorders>
          </w:tcPr>
          <w:p w:rsidR="007204C6" w:rsidRPr="00036AAD" w:rsidRDefault="007204C6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4C6" w:rsidRPr="00036AAD" w:rsidRDefault="007204C6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4C6" w:rsidRPr="00036AAD" w:rsidRDefault="007204C6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04C6" w:rsidRPr="00036AAD" w:rsidRDefault="007204C6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204C6" w:rsidRPr="00036AAD" w:rsidRDefault="007204C6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35" w:type="dxa"/>
            <w:tcBorders>
              <w:top w:val="single" w:sz="4" w:space="0" w:color="auto"/>
            </w:tcBorders>
            <w:vAlign w:val="center"/>
          </w:tcPr>
          <w:p w:rsidR="007204C6" w:rsidRPr="00036AAD" w:rsidRDefault="007204C6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№ закупки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4C6" w:rsidRPr="00036AAD" w:rsidRDefault="007204C6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204C6" w:rsidRPr="00036AAD" w:rsidRDefault="007204C6" w:rsidP="007204C6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Кол-во поставляемого товара, объем выполняемой работы, оказываемой услуги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7204C6" w:rsidRPr="00036AAD" w:rsidRDefault="007204C6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Срок поставки товара, выполнения работ, оказания услуг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204C6" w:rsidRPr="00036AAD" w:rsidRDefault="007204C6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 xml:space="preserve">НМЦК, </w:t>
            </w:r>
          </w:p>
          <w:p w:rsidR="007204C6" w:rsidRPr="00036AAD" w:rsidRDefault="007204C6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204C6" w:rsidRPr="00036AAD" w:rsidRDefault="007204C6" w:rsidP="007204C6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Дата заключения контракта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7204C6" w:rsidRPr="00036AAD" w:rsidRDefault="007204C6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Наименование поставщика, подрядчика, исполнителя</w:t>
            </w:r>
          </w:p>
        </w:tc>
        <w:tc>
          <w:tcPr>
            <w:tcW w:w="1201" w:type="dxa"/>
            <w:tcBorders>
              <w:top w:val="single" w:sz="4" w:space="0" w:color="auto"/>
            </w:tcBorders>
            <w:vAlign w:val="center"/>
          </w:tcPr>
          <w:p w:rsidR="007204C6" w:rsidRPr="00036AAD" w:rsidRDefault="007204C6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Цена контракта, руб.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04C6" w:rsidRPr="00153030" w:rsidRDefault="007204C6" w:rsidP="007204C6">
            <w:pPr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15303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Цена единицы товара работы, услуги, </w:t>
            </w:r>
          </w:p>
          <w:p w:rsidR="007204C6" w:rsidRPr="00036AAD" w:rsidRDefault="007204C6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030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7204C6" w:rsidRPr="00036AAD" w:rsidRDefault="007204C6" w:rsidP="007204C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AAD">
              <w:rPr>
                <w:rFonts w:ascii="Times New Roman" w:hAnsi="Times New Roman" w:cs="Times New Roman"/>
                <w:sz w:val="20"/>
                <w:szCs w:val="20"/>
              </w:rPr>
              <w:t>Срок      исполнения контракта</w:t>
            </w:r>
          </w:p>
        </w:tc>
      </w:tr>
      <w:tr w:rsidR="00D758FF" w:rsidRPr="00036AAD" w:rsidTr="00153030"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D758FF" w:rsidRPr="00036AAD" w:rsidRDefault="00D758FF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</w:tcBorders>
            <w:vAlign w:val="center"/>
          </w:tcPr>
          <w:p w:rsidR="00D758FF" w:rsidRPr="00036AAD" w:rsidRDefault="00D758FF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9DC">
              <w:rPr>
                <w:rFonts w:ascii="Times New Roman" w:hAnsi="Times New Roman" w:cs="Times New Roman"/>
                <w:sz w:val="20"/>
                <w:szCs w:val="20"/>
              </w:rPr>
              <w:t>03401000138250000490001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8FF" w:rsidRPr="00036AAD" w:rsidRDefault="00D758FF" w:rsidP="00AB59D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9DC">
              <w:rPr>
                <w:rFonts w:ascii="Times New Roman" w:hAnsi="Times New Roman" w:cs="Times New Roman"/>
                <w:sz w:val="20"/>
                <w:szCs w:val="20"/>
              </w:rPr>
              <w:t>Государственный контракт на оказание услуг по проведению повторных экспертиз качества медицинской помощи в сфере обязательного медицинского страхования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D758FF" w:rsidRPr="00036AAD" w:rsidRDefault="00D758FF" w:rsidP="007204C6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D758FF" w:rsidRPr="00036AAD" w:rsidRDefault="00D758FF" w:rsidP="00D7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9DC">
              <w:rPr>
                <w:rFonts w:ascii="Times New Roman" w:hAnsi="Times New Roman" w:cs="Times New Roman"/>
                <w:sz w:val="20"/>
                <w:szCs w:val="20"/>
              </w:rPr>
              <w:t>16.01.2026-11.12.2026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D758FF" w:rsidRDefault="00D758FF" w:rsidP="00D7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8FF" w:rsidRDefault="00D758FF" w:rsidP="00D7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8FF" w:rsidRDefault="00D758FF" w:rsidP="00D7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9DC">
              <w:rPr>
                <w:rFonts w:ascii="Times New Roman" w:hAnsi="Times New Roman" w:cs="Times New Roman"/>
                <w:sz w:val="20"/>
                <w:szCs w:val="20"/>
              </w:rPr>
              <w:t>452827,3</w:t>
            </w:r>
          </w:p>
          <w:p w:rsidR="00D758FF" w:rsidRDefault="00D758FF" w:rsidP="00D7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58FF" w:rsidRPr="00AB59DC" w:rsidRDefault="00D758FF" w:rsidP="00D7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vAlign w:val="center"/>
          </w:tcPr>
          <w:p w:rsidR="00D758FF" w:rsidRPr="00AB59DC" w:rsidRDefault="00D758FF" w:rsidP="00D7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9DC"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vAlign w:val="center"/>
          </w:tcPr>
          <w:p w:rsidR="00D758FF" w:rsidRPr="00036AAD" w:rsidRDefault="00D758FF" w:rsidP="00D7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B59DC">
              <w:rPr>
                <w:rFonts w:ascii="Times New Roman" w:hAnsi="Times New Roman" w:cs="Times New Roman"/>
                <w:sz w:val="20"/>
                <w:szCs w:val="20"/>
              </w:rPr>
              <w:t>Маракулина</w:t>
            </w:r>
            <w:proofErr w:type="spellEnd"/>
            <w:r w:rsidRPr="00AB59DC">
              <w:rPr>
                <w:rFonts w:ascii="Times New Roman" w:hAnsi="Times New Roman" w:cs="Times New Roman"/>
                <w:sz w:val="20"/>
                <w:szCs w:val="20"/>
              </w:rPr>
              <w:t xml:space="preserve"> Елена Петровна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</w:tcBorders>
            <w:vAlign w:val="center"/>
          </w:tcPr>
          <w:p w:rsidR="00D758FF" w:rsidRPr="00036AAD" w:rsidRDefault="00D758FF" w:rsidP="00D7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59DC">
              <w:rPr>
                <w:rFonts w:ascii="Times New Roman" w:hAnsi="Times New Roman" w:cs="Times New Roman"/>
                <w:sz w:val="20"/>
                <w:szCs w:val="20"/>
              </w:rPr>
              <w:t>452827,3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758FF" w:rsidRPr="00D758FF" w:rsidRDefault="00D758FF" w:rsidP="00D10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D758FF" w:rsidRPr="00036AAD" w:rsidRDefault="008C1F20" w:rsidP="007204C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31.12.2026</w:t>
            </w:r>
          </w:p>
        </w:tc>
      </w:tr>
      <w:tr w:rsidR="00E21E5E" w:rsidRPr="00036AAD" w:rsidTr="00D80631">
        <w:tc>
          <w:tcPr>
            <w:tcW w:w="567" w:type="dxa"/>
            <w:vMerge/>
          </w:tcPr>
          <w:p w:rsidR="00E21E5E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9" w:colLast="9"/>
          </w:p>
        </w:tc>
        <w:tc>
          <w:tcPr>
            <w:tcW w:w="1735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E5E" w:rsidRPr="00D758FF" w:rsidRDefault="00E21E5E" w:rsidP="00D10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58FF">
              <w:rPr>
                <w:rFonts w:ascii="Times New Roman" w:hAnsi="Times New Roman" w:cs="Times New Roman"/>
                <w:sz w:val="20"/>
                <w:szCs w:val="20"/>
              </w:rPr>
              <w:t>Повторная экспертиза качества медицинской помощи (стационар)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21E5E" w:rsidRPr="00D758FF" w:rsidRDefault="00E21E5E" w:rsidP="00D10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8F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</w:p>
        </w:tc>
        <w:tc>
          <w:tcPr>
            <w:tcW w:w="1418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21E5E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21E5E" w:rsidRDefault="00E21E5E" w:rsidP="007204C6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E5E" w:rsidRPr="00E21E5E" w:rsidRDefault="00E21E5E" w:rsidP="002A5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5E">
              <w:rPr>
                <w:rFonts w:ascii="Times New Roman" w:hAnsi="Times New Roman" w:cs="Times New Roman"/>
                <w:sz w:val="20"/>
                <w:szCs w:val="20"/>
              </w:rPr>
              <w:t>285,17</w:t>
            </w:r>
          </w:p>
        </w:tc>
        <w:tc>
          <w:tcPr>
            <w:tcW w:w="1134" w:type="dxa"/>
            <w:vMerge/>
            <w:vAlign w:val="center"/>
          </w:tcPr>
          <w:p w:rsidR="00E21E5E" w:rsidRPr="00036AAD" w:rsidRDefault="00E21E5E" w:rsidP="007204C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E5E" w:rsidRPr="00036AAD" w:rsidTr="00D80631">
        <w:tc>
          <w:tcPr>
            <w:tcW w:w="567" w:type="dxa"/>
            <w:vMerge/>
          </w:tcPr>
          <w:p w:rsidR="00E21E5E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E5E" w:rsidRPr="00D758FF" w:rsidRDefault="00E21E5E" w:rsidP="00D10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58FF">
              <w:rPr>
                <w:rFonts w:ascii="Times New Roman" w:hAnsi="Times New Roman" w:cs="Times New Roman"/>
                <w:sz w:val="20"/>
                <w:szCs w:val="20"/>
              </w:rPr>
              <w:t>Повторная экспертиза качества медицинской помощи (дневной стационар (при оказании специализированной помощи))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21E5E" w:rsidRPr="00D758FF" w:rsidRDefault="00E21E5E" w:rsidP="00D10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8FF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</w:p>
        </w:tc>
        <w:tc>
          <w:tcPr>
            <w:tcW w:w="1418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21E5E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21E5E" w:rsidRDefault="00E21E5E" w:rsidP="007204C6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E5E" w:rsidRPr="00E21E5E" w:rsidRDefault="00E21E5E" w:rsidP="002A5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5E">
              <w:rPr>
                <w:rFonts w:ascii="Times New Roman" w:hAnsi="Times New Roman" w:cs="Times New Roman"/>
                <w:sz w:val="20"/>
                <w:szCs w:val="20"/>
              </w:rPr>
              <w:t>285,17</w:t>
            </w:r>
          </w:p>
        </w:tc>
        <w:tc>
          <w:tcPr>
            <w:tcW w:w="1134" w:type="dxa"/>
            <w:vMerge/>
            <w:vAlign w:val="center"/>
          </w:tcPr>
          <w:p w:rsidR="00E21E5E" w:rsidRPr="00036AAD" w:rsidRDefault="00E21E5E" w:rsidP="007204C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E5E" w:rsidRPr="00036AAD" w:rsidTr="00D80631">
        <w:tc>
          <w:tcPr>
            <w:tcW w:w="567" w:type="dxa"/>
            <w:vMerge/>
          </w:tcPr>
          <w:p w:rsidR="00E21E5E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E5E" w:rsidRPr="00D758FF" w:rsidRDefault="00E21E5E" w:rsidP="00D10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58FF">
              <w:rPr>
                <w:rFonts w:ascii="Times New Roman" w:hAnsi="Times New Roman" w:cs="Times New Roman"/>
                <w:sz w:val="20"/>
                <w:szCs w:val="20"/>
              </w:rPr>
              <w:t>Повторная экспертиза качества медицинской помощи (амбулаторно)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21E5E" w:rsidRPr="00D758FF" w:rsidRDefault="00E21E5E" w:rsidP="00D10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8FF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</w:p>
        </w:tc>
        <w:tc>
          <w:tcPr>
            <w:tcW w:w="1418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21E5E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21E5E" w:rsidRDefault="00E21E5E" w:rsidP="007204C6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E5E" w:rsidRPr="00E21E5E" w:rsidRDefault="00E21E5E" w:rsidP="002A5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5E">
              <w:rPr>
                <w:rFonts w:ascii="Times New Roman" w:hAnsi="Times New Roman" w:cs="Times New Roman"/>
                <w:sz w:val="20"/>
                <w:szCs w:val="20"/>
              </w:rPr>
              <w:t>85,04</w:t>
            </w:r>
          </w:p>
        </w:tc>
        <w:tc>
          <w:tcPr>
            <w:tcW w:w="1134" w:type="dxa"/>
            <w:vMerge/>
            <w:vAlign w:val="center"/>
          </w:tcPr>
          <w:p w:rsidR="00E21E5E" w:rsidRPr="00036AAD" w:rsidRDefault="00E21E5E" w:rsidP="007204C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E5E" w:rsidRPr="00036AAD" w:rsidTr="00D80631">
        <w:tc>
          <w:tcPr>
            <w:tcW w:w="567" w:type="dxa"/>
            <w:vMerge/>
          </w:tcPr>
          <w:p w:rsidR="00E21E5E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E5E" w:rsidRPr="00D758FF" w:rsidRDefault="00E21E5E" w:rsidP="00D10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58FF">
              <w:rPr>
                <w:rFonts w:ascii="Times New Roman" w:hAnsi="Times New Roman" w:cs="Times New Roman"/>
                <w:sz w:val="20"/>
                <w:szCs w:val="20"/>
              </w:rPr>
              <w:t>Повторная экспертиза качества медицинской помощи (первичная медико-санитарная помощь в условиях дневного стационара)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21E5E" w:rsidRPr="00D758FF" w:rsidRDefault="00E21E5E" w:rsidP="00D10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8F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</w:p>
        </w:tc>
        <w:tc>
          <w:tcPr>
            <w:tcW w:w="1418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21E5E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21E5E" w:rsidRDefault="00E21E5E" w:rsidP="007204C6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E5E" w:rsidRPr="00E21E5E" w:rsidRDefault="00E21E5E" w:rsidP="002A5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5E">
              <w:rPr>
                <w:rFonts w:ascii="Times New Roman" w:hAnsi="Times New Roman" w:cs="Times New Roman"/>
                <w:sz w:val="20"/>
                <w:szCs w:val="20"/>
              </w:rPr>
              <w:t>85,04</w:t>
            </w:r>
          </w:p>
        </w:tc>
        <w:tc>
          <w:tcPr>
            <w:tcW w:w="1134" w:type="dxa"/>
            <w:vMerge/>
            <w:vAlign w:val="center"/>
          </w:tcPr>
          <w:p w:rsidR="00E21E5E" w:rsidRPr="00036AAD" w:rsidRDefault="00E21E5E" w:rsidP="007204C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E5E" w:rsidRPr="00036AAD" w:rsidTr="00D80631">
        <w:tc>
          <w:tcPr>
            <w:tcW w:w="567" w:type="dxa"/>
            <w:vMerge/>
          </w:tcPr>
          <w:p w:rsidR="00E21E5E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E5E" w:rsidRPr="00D758FF" w:rsidRDefault="00E21E5E" w:rsidP="00D10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58FF">
              <w:rPr>
                <w:rFonts w:ascii="Times New Roman" w:hAnsi="Times New Roman" w:cs="Times New Roman"/>
                <w:sz w:val="20"/>
                <w:szCs w:val="20"/>
              </w:rPr>
              <w:t xml:space="preserve">Повторная экспертиза качества медицинской помощи по претензии, </w:t>
            </w:r>
            <w:r w:rsidRPr="00D758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жалобе (стационар)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21E5E" w:rsidRPr="00D758FF" w:rsidRDefault="00E21E5E" w:rsidP="00D10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8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</w:p>
        </w:tc>
        <w:tc>
          <w:tcPr>
            <w:tcW w:w="1418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21E5E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21E5E" w:rsidRDefault="00E21E5E" w:rsidP="007204C6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E5E" w:rsidRPr="00E21E5E" w:rsidRDefault="00E21E5E" w:rsidP="002A5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5E">
              <w:rPr>
                <w:rFonts w:ascii="Times New Roman" w:hAnsi="Times New Roman" w:cs="Times New Roman"/>
                <w:sz w:val="20"/>
                <w:szCs w:val="20"/>
              </w:rPr>
              <w:t>810,44</w:t>
            </w:r>
          </w:p>
        </w:tc>
        <w:tc>
          <w:tcPr>
            <w:tcW w:w="1134" w:type="dxa"/>
            <w:vMerge/>
            <w:vAlign w:val="center"/>
          </w:tcPr>
          <w:p w:rsidR="00E21E5E" w:rsidRPr="00036AAD" w:rsidRDefault="00E21E5E" w:rsidP="007204C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E5E" w:rsidRPr="00036AAD" w:rsidTr="00D80631">
        <w:tc>
          <w:tcPr>
            <w:tcW w:w="567" w:type="dxa"/>
            <w:vMerge/>
          </w:tcPr>
          <w:p w:rsidR="00E21E5E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E5E" w:rsidRPr="00D758FF" w:rsidRDefault="00E21E5E" w:rsidP="00D10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58FF">
              <w:rPr>
                <w:rFonts w:ascii="Times New Roman" w:hAnsi="Times New Roman" w:cs="Times New Roman"/>
                <w:sz w:val="20"/>
                <w:szCs w:val="20"/>
              </w:rPr>
              <w:t xml:space="preserve">Повторная </w:t>
            </w:r>
            <w:proofErr w:type="spellStart"/>
            <w:r w:rsidRPr="00D758FF">
              <w:rPr>
                <w:rFonts w:ascii="Times New Roman" w:hAnsi="Times New Roman" w:cs="Times New Roman"/>
                <w:sz w:val="20"/>
                <w:szCs w:val="20"/>
              </w:rPr>
              <w:t>мультидисциплинарная</w:t>
            </w:r>
            <w:proofErr w:type="spellEnd"/>
            <w:r w:rsidRPr="00D758FF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экспертиза качества медицинской помощи по претензии, жалобе (стационар)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21E5E" w:rsidRPr="00D758FF" w:rsidRDefault="00E21E5E" w:rsidP="00D10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8FF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</w:p>
        </w:tc>
        <w:tc>
          <w:tcPr>
            <w:tcW w:w="1418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21E5E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21E5E" w:rsidRDefault="00E21E5E" w:rsidP="007204C6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E5E" w:rsidRPr="00E21E5E" w:rsidRDefault="00E21E5E" w:rsidP="002A5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5E">
              <w:rPr>
                <w:rFonts w:ascii="Times New Roman" w:hAnsi="Times New Roman" w:cs="Times New Roman"/>
                <w:sz w:val="20"/>
                <w:szCs w:val="20"/>
              </w:rPr>
              <w:t>607,88</w:t>
            </w:r>
          </w:p>
        </w:tc>
        <w:tc>
          <w:tcPr>
            <w:tcW w:w="1134" w:type="dxa"/>
            <w:vMerge/>
            <w:vAlign w:val="center"/>
          </w:tcPr>
          <w:p w:rsidR="00E21E5E" w:rsidRPr="00036AAD" w:rsidRDefault="00E21E5E" w:rsidP="007204C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E5E" w:rsidRPr="00036AAD" w:rsidTr="00D80631">
        <w:tc>
          <w:tcPr>
            <w:tcW w:w="567" w:type="dxa"/>
            <w:vMerge/>
          </w:tcPr>
          <w:p w:rsidR="00E21E5E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E5E" w:rsidRPr="00D758FF" w:rsidRDefault="00E21E5E" w:rsidP="00D10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58FF">
              <w:rPr>
                <w:rFonts w:ascii="Times New Roman" w:hAnsi="Times New Roman" w:cs="Times New Roman"/>
                <w:sz w:val="20"/>
                <w:szCs w:val="20"/>
              </w:rPr>
              <w:t>Повторная экспертиза качества медицинской помощи по претензии, жалобе (дневной стационар (при оказании специализированной помощи))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21E5E" w:rsidRPr="00D758FF" w:rsidRDefault="00E21E5E" w:rsidP="00D10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8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</w:p>
        </w:tc>
        <w:tc>
          <w:tcPr>
            <w:tcW w:w="1418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21E5E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21E5E" w:rsidRDefault="00E21E5E" w:rsidP="007204C6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E5E" w:rsidRPr="00E21E5E" w:rsidRDefault="00E21E5E" w:rsidP="002A5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5E">
              <w:rPr>
                <w:rFonts w:ascii="Times New Roman" w:hAnsi="Times New Roman" w:cs="Times New Roman"/>
                <w:sz w:val="20"/>
                <w:szCs w:val="20"/>
              </w:rPr>
              <w:t>810,44</w:t>
            </w:r>
          </w:p>
        </w:tc>
        <w:tc>
          <w:tcPr>
            <w:tcW w:w="1134" w:type="dxa"/>
            <w:vMerge/>
            <w:vAlign w:val="center"/>
          </w:tcPr>
          <w:p w:rsidR="00E21E5E" w:rsidRPr="00036AAD" w:rsidRDefault="00E21E5E" w:rsidP="007204C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E5E" w:rsidRPr="00036AAD" w:rsidTr="00D80631">
        <w:tc>
          <w:tcPr>
            <w:tcW w:w="567" w:type="dxa"/>
            <w:vMerge/>
          </w:tcPr>
          <w:p w:rsidR="00E21E5E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E5E" w:rsidRPr="00D758FF" w:rsidRDefault="00E21E5E" w:rsidP="00D10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58FF">
              <w:rPr>
                <w:rFonts w:ascii="Times New Roman" w:hAnsi="Times New Roman" w:cs="Times New Roman"/>
                <w:sz w:val="20"/>
                <w:szCs w:val="20"/>
              </w:rPr>
              <w:t xml:space="preserve">Повторная </w:t>
            </w:r>
            <w:proofErr w:type="spellStart"/>
            <w:r w:rsidRPr="00D758FF">
              <w:rPr>
                <w:rFonts w:ascii="Times New Roman" w:hAnsi="Times New Roman" w:cs="Times New Roman"/>
                <w:sz w:val="20"/>
                <w:szCs w:val="20"/>
              </w:rPr>
              <w:t>мультидисциплинарная</w:t>
            </w:r>
            <w:proofErr w:type="spellEnd"/>
            <w:r w:rsidRPr="00D758FF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экспертиза качества медицинской помощи по претензии, жалобе (дневной стационар (при оказании специализированной помощи))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21E5E" w:rsidRPr="00D758FF" w:rsidRDefault="00E21E5E" w:rsidP="00D10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8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</w:p>
        </w:tc>
        <w:tc>
          <w:tcPr>
            <w:tcW w:w="1418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21E5E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21E5E" w:rsidRDefault="00E21E5E" w:rsidP="007204C6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E5E" w:rsidRPr="00E21E5E" w:rsidRDefault="00E21E5E" w:rsidP="002A5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5E">
              <w:rPr>
                <w:rFonts w:ascii="Times New Roman" w:hAnsi="Times New Roman" w:cs="Times New Roman"/>
                <w:sz w:val="20"/>
                <w:szCs w:val="20"/>
              </w:rPr>
              <w:t>607,88</w:t>
            </w:r>
          </w:p>
        </w:tc>
        <w:tc>
          <w:tcPr>
            <w:tcW w:w="1134" w:type="dxa"/>
            <w:vMerge/>
            <w:vAlign w:val="center"/>
          </w:tcPr>
          <w:p w:rsidR="00E21E5E" w:rsidRPr="00036AAD" w:rsidRDefault="00E21E5E" w:rsidP="007204C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E5E" w:rsidRPr="00036AAD" w:rsidTr="00D80631">
        <w:tc>
          <w:tcPr>
            <w:tcW w:w="567" w:type="dxa"/>
            <w:vMerge/>
          </w:tcPr>
          <w:p w:rsidR="00E21E5E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E5E" w:rsidRPr="00D758FF" w:rsidRDefault="00E21E5E" w:rsidP="00D10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58FF">
              <w:rPr>
                <w:rFonts w:ascii="Times New Roman" w:hAnsi="Times New Roman" w:cs="Times New Roman"/>
                <w:sz w:val="20"/>
                <w:szCs w:val="20"/>
              </w:rPr>
              <w:t>Повторная экспертиза качества медицинской помощи по претензии, жалобе (амбулаторно)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21E5E" w:rsidRPr="00D758FF" w:rsidRDefault="00E21E5E" w:rsidP="00D10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8F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</w:p>
        </w:tc>
        <w:tc>
          <w:tcPr>
            <w:tcW w:w="1418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21E5E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21E5E" w:rsidRDefault="00E21E5E" w:rsidP="007204C6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E5E" w:rsidRPr="00E21E5E" w:rsidRDefault="00E21E5E" w:rsidP="002A5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5E">
              <w:rPr>
                <w:rFonts w:ascii="Times New Roman" w:hAnsi="Times New Roman" w:cs="Times New Roman"/>
                <w:sz w:val="20"/>
                <w:szCs w:val="20"/>
              </w:rPr>
              <w:t>610,33</w:t>
            </w:r>
          </w:p>
        </w:tc>
        <w:tc>
          <w:tcPr>
            <w:tcW w:w="1134" w:type="dxa"/>
            <w:vMerge/>
            <w:vAlign w:val="center"/>
          </w:tcPr>
          <w:p w:rsidR="00E21E5E" w:rsidRPr="00036AAD" w:rsidRDefault="00E21E5E" w:rsidP="007204C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E5E" w:rsidRPr="00036AAD" w:rsidTr="00D80631">
        <w:tc>
          <w:tcPr>
            <w:tcW w:w="567" w:type="dxa"/>
            <w:vMerge/>
          </w:tcPr>
          <w:p w:rsidR="00E21E5E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E5E" w:rsidRPr="00D758FF" w:rsidRDefault="00E21E5E" w:rsidP="00D10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58FF">
              <w:rPr>
                <w:rFonts w:ascii="Times New Roman" w:hAnsi="Times New Roman" w:cs="Times New Roman"/>
                <w:sz w:val="20"/>
                <w:szCs w:val="20"/>
              </w:rPr>
              <w:t xml:space="preserve">Повторная </w:t>
            </w:r>
            <w:proofErr w:type="spellStart"/>
            <w:r w:rsidRPr="00D758FF">
              <w:rPr>
                <w:rFonts w:ascii="Times New Roman" w:hAnsi="Times New Roman" w:cs="Times New Roman"/>
                <w:sz w:val="20"/>
                <w:szCs w:val="20"/>
              </w:rPr>
              <w:t>мультидисциплинарная</w:t>
            </w:r>
            <w:proofErr w:type="spellEnd"/>
            <w:r w:rsidRPr="00D758FF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экспертиза качества медицинской помощи по претензии, жалобе (амбулаторно)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21E5E" w:rsidRPr="00D758FF" w:rsidRDefault="00E21E5E" w:rsidP="00D10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8F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</w:p>
        </w:tc>
        <w:tc>
          <w:tcPr>
            <w:tcW w:w="1418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21E5E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21E5E" w:rsidRDefault="00E21E5E" w:rsidP="007204C6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E5E" w:rsidRPr="00E21E5E" w:rsidRDefault="00E21E5E" w:rsidP="002A5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5E">
              <w:rPr>
                <w:rFonts w:ascii="Times New Roman" w:hAnsi="Times New Roman" w:cs="Times New Roman"/>
                <w:sz w:val="20"/>
                <w:szCs w:val="20"/>
              </w:rPr>
              <w:t>457,73</w:t>
            </w:r>
          </w:p>
        </w:tc>
        <w:tc>
          <w:tcPr>
            <w:tcW w:w="1134" w:type="dxa"/>
            <w:vMerge/>
            <w:vAlign w:val="center"/>
          </w:tcPr>
          <w:p w:rsidR="00E21E5E" w:rsidRPr="00036AAD" w:rsidRDefault="00E21E5E" w:rsidP="007204C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E5E" w:rsidRPr="00036AAD" w:rsidTr="00D80631">
        <w:tc>
          <w:tcPr>
            <w:tcW w:w="567" w:type="dxa"/>
            <w:vMerge/>
          </w:tcPr>
          <w:p w:rsidR="00E21E5E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E5E" w:rsidRPr="00D758FF" w:rsidRDefault="00E21E5E" w:rsidP="00D10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58FF">
              <w:rPr>
                <w:rFonts w:ascii="Times New Roman" w:hAnsi="Times New Roman" w:cs="Times New Roman"/>
                <w:sz w:val="20"/>
                <w:szCs w:val="20"/>
              </w:rPr>
              <w:t>Повторная экспертиза качества медицинской помощи по претензии, жалобе (первичная медико-санитарная помощь в условиях дневного стационара)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21E5E" w:rsidRPr="00D758FF" w:rsidRDefault="00E21E5E" w:rsidP="00D10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8F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</w:p>
        </w:tc>
        <w:tc>
          <w:tcPr>
            <w:tcW w:w="1418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21E5E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21E5E" w:rsidRDefault="00E21E5E" w:rsidP="007204C6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E5E" w:rsidRPr="00E21E5E" w:rsidRDefault="00E21E5E" w:rsidP="002A5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5E">
              <w:rPr>
                <w:rFonts w:ascii="Times New Roman" w:hAnsi="Times New Roman" w:cs="Times New Roman"/>
                <w:sz w:val="20"/>
                <w:szCs w:val="20"/>
              </w:rPr>
              <w:t>610,33</w:t>
            </w:r>
          </w:p>
        </w:tc>
        <w:tc>
          <w:tcPr>
            <w:tcW w:w="1134" w:type="dxa"/>
            <w:vMerge/>
            <w:vAlign w:val="center"/>
          </w:tcPr>
          <w:p w:rsidR="00E21E5E" w:rsidRPr="00036AAD" w:rsidRDefault="00E21E5E" w:rsidP="007204C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1E5E" w:rsidRPr="00036AAD" w:rsidTr="00D80631">
        <w:tc>
          <w:tcPr>
            <w:tcW w:w="567" w:type="dxa"/>
            <w:vMerge/>
          </w:tcPr>
          <w:p w:rsidR="00E21E5E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E5E" w:rsidRPr="00D758FF" w:rsidRDefault="00E21E5E" w:rsidP="00D10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58FF">
              <w:rPr>
                <w:rFonts w:ascii="Times New Roman" w:hAnsi="Times New Roman" w:cs="Times New Roman"/>
                <w:sz w:val="20"/>
                <w:szCs w:val="20"/>
              </w:rPr>
              <w:t xml:space="preserve">Повторная </w:t>
            </w:r>
            <w:proofErr w:type="spellStart"/>
            <w:r w:rsidRPr="00D758FF">
              <w:rPr>
                <w:rFonts w:ascii="Times New Roman" w:hAnsi="Times New Roman" w:cs="Times New Roman"/>
                <w:sz w:val="20"/>
                <w:szCs w:val="20"/>
              </w:rPr>
              <w:t>мультидисциплинарная</w:t>
            </w:r>
            <w:proofErr w:type="spellEnd"/>
            <w:r w:rsidRPr="00D758FF">
              <w:rPr>
                <w:rFonts w:ascii="Times New Roman" w:hAnsi="Times New Roman" w:cs="Times New Roman"/>
                <w:sz w:val="20"/>
                <w:szCs w:val="20"/>
              </w:rPr>
              <w:t xml:space="preserve"> экспертиза качества медицинской помощи по </w:t>
            </w:r>
            <w:r w:rsidRPr="00D758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претензии, жалобе (первичная медико-санитарная помощь в условиях дневного стационара)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21E5E" w:rsidRPr="00D758FF" w:rsidRDefault="00E21E5E" w:rsidP="00D10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8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штук</w:t>
            </w:r>
          </w:p>
        </w:tc>
        <w:tc>
          <w:tcPr>
            <w:tcW w:w="1418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21E5E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E21E5E" w:rsidRDefault="00E21E5E" w:rsidP="007204C6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vAlign w:val="center"/>
          </w:tcPr>
          <w:p w:rsidR="00E21E5E" w:rsidRPr="00AB59DC" w:rsidRDefault="00E21E5E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E5E" w:rsidRPr="00E21E5E" w:rsidRDefault="00E21E5E" w:rsidP="002A5D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5E">
              <w:rPr>
                <w:rFonts w:ascii="Times New Roman" w:hAnsi="Times New Roman" w:cs="Times New Roman"/>
                <w:sz w:val="20"/>
                <w:szCs w:val="20"/>
              </w:rPr>
              <w:t>457,73</w:t>
            </w:r>
          </w:p>
        </w:tc>
        <w:tc>
          <w:tcPr>
            <w:tcW w:w="1134" w:type="dxa"/>
            <w:vMerge/>
            <w:vAlign w:val="center"/>
          </w:tcPr>
          <w:p w:rsidR="00E21E5E" w:rsidRPr="00036AAD" w:rsidRDefault="00E21E5E" w:rsidP="007204C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E3554F" w:rsidRPr="00036AAD" w:rsidTr="00D80631">
        <w:tc>
          <w:tcPr>
            <w:tcW w:w="567" w:type="dxa"/>
          </w:tcPr>
          <w:p w:rsidR="00553EB8" w:rsidRDefault="00553EB8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554F" w:rsidRDefault="00E3554F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</w:tc>
        <w:tc>
          <w:tcPr>
            <w:tcW w:w="1735" w:type="dxa"/>
            <w:vAlign w:val="center"/>
          </w:tcPr>
          <w:p w:rsidR="00E3554F" w:rsidRPr="00AB59DC" w:rsidRDefault="00AF2A28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28">
              <w:rPr>
                <w:rFonts w:ascii="Times New Roman" w:hAnsi="Times New Roman" w:cs="Times New Roman"/>
                <w:sz w:val="20"/>
                <w:szCs w:val="20"/>
              </w:rPr>
              <w:t>03401000138250000480001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54F" w:rsidRPr="00D758FF" w:rsidRDefault="00E3554F" w:rsidP="00D101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554F">
              <w:rPr>
                <w:rFonts w:ascii="Times New Roman" w:hAnsi="Times New Roman" w:cs="Times New Roman"/>
                <w:sz w:val="20"/>
                <w:szCs w:val="20"/>
              </w:rPr>
              <w:t>Государственный контракт поставку бумаги туалетной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3554F" w:rsidRPr="00D758FF" w:rsidRDefault="00774EA7" w:rsidP="00D10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4EA7">
              <w:rPr>
                <w:rFonts w:ascii="Times New Roman" w:hAnsi="Times New Roman" w:cs="Times New Roman"/>
                <w:sz w:val="20"/>
                <w:szCs w:val="20"/>
              </w:rPr>
              <w:t>318 штук</w:t>
            </w:r>
          </w:p>
        </w:tc>
        <w:tc>
          <w:tcPr>
            <w:tcW w:w="1418" w:type="dxa"/>
            <w:vAlign w:val="center"/>
          </w:tcPr>
          <w:p w:rsidR="00E3554F" w:rsidRPr="00AB59DC" w:rsidRDefault="00E3554F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54F">
              <w:rPr>
                <w:rFonts w:ascii="Times New Roman" w:hAnsi="Times New Roman" w:cs="Times New Roman"/>
                <w:sz w:val="20"/>
                <w:szCs w:val="20"/>
              </w:rPr>
              <w:t>16.01.2026-29.01.2026</w:t>
            </w:r>
          </w:p>
        </w:tc>
        <w:tc>
          <w:tcPr>
            <w:tcW w:w="1134" w:type="dxa"/>
            <w:vAlign w:val="center"/>
          </w:tcPr>
          <w:p w:rsidR="00E3554F" w:rsidRDefault="00E3554F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54F">
              <w:rPr>
                <w:rFonts w:ascii="Times New Roman" w:hAnsi="Times New Roman" w:cs="Times New Roman"/>
                <w:sz w:val="20"/>
                <w:szCs w:val="20"/>
              </w:rPr>
              <w:t>65806,92</w:t>
            </w:r>
          </w:p>
        </w:tc>
        <w:tc>
          <w:tcPr>
            <w:tcW w:w="1275" w:type="dxa"/>
            <w:vAlign w:val="center"/>
          </w:tcPr>
          <w:p w:rsidR="00E3554F" w:rsidRDefault="00E3554F" w:rsidP="007204C6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54F">
              <w:rPr>
                <w:rFonts w:ascii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2127" w:type="dxa"/>
            <w:vAlign w:val="center"/>
          </w:tcPr>
          <w:p w:rsidR="00E3554F" w:rsidRPr="00AB59DC" w:rsidRDefault="00E3554F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54F">
              <w:rPr>
                <w:rFonts w:ascii="Times New Roman" w:hAnsi="Times New Roman" w:cs="Times New Roman"/>
                <w:sz w:val="20"/>
                <w:szCs w:val="20"/>
              </w:rPr>
              <w:t>Общество с ограниченной ответственностью «</w:t>
            </w:r>
            <w:proofErr w:type="spellStart"/>
            <w:r w:rsidRPr="00E3554F">
              <w:rPr>
                <w:rFonts w:ascii="Times New Roman" w:hAnsi="Times New Roman" w:cs="Times New Roman"/>
                <w:sz w:val="20"/>
                <w:szCs w:val="20"/>
              </w:rPr>
              <w:t>Деф</w:t>
            </w:r>
            <w:proofErr w:type="spellEnd"/>
            <w:r w:rsidRPr="00E3554F">
              <w:rPr>
                <w:rFonts w:ascii="Times New Roman" w:hAnsi="Times New Roman" w:cs="Times New Roman"/>
                <w:sz w:val="20"/>
                <w:szCs w:val="20"/>
              </w:rPr>
              <w:t>-Содействие»</w:t>
            </w:r>
          </w:p>
        </w:tc>
        <w:tc>
          <w:tcPr>
            <w:tcW w:w="1201" w:type="dxa"/>
            <w:vAlign w:val="center"/>
          </w:tcPr>
          <w:p w:rsidR="00E3554F" w:rsidRPr="00AB59DC" w:rsidRDefault="00E3554F" w:rsidP="007204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554F">
              <w:rPr>
                <w:rFonts w:ascii="Times New Roman" w:hAnsi="Times New Roman" w:cs="Times New Roman"/>
                <w:sz w:val="20"/>
                <w:szCs w:val="20"/>
              </w:rPr>
              <w:t>40109,41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554F" w:rsidRPr="00D758FF" w:rsidRDefault="00E21E5E" w:rsidP="00D10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1E5E">
              <w:rPr>
                <w:rFonts w:ascii="Times New Roman" w:hAnsi="Times New Roman" w:cs="Times New Roman"/>
                <w:sz w:val="20"/>
                <w:szCs w:val="20"/>
              </w:rPr>
              <w:t>126,13022012579</w:t>
            </w:r>
          </w:p>
        </w:tc>
        <w:tc>
          <w:tcPr>
            <w:tcW w:w="1134" w:type="dxa"/>
            <w:vAlign w:val="center"/>
          </w:tcPr>
          <w:p w:rsidR="00E3554F" w:rsidRPr="00036AAD" w:rsidRDefault="008C1F20" w:rsidP="007204C6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16.02.2026</w:t>
            </w:r>
          </w:p>
        </w:tc>
      </w:tr>
      <w:tr w:rsidR="00B91D12" w:rsidRPr="00036AAD" w:rsidTr="00153030">
        <w:trPr>
          <w:trHeight w:val="383"/>
        </w:trPr>
        <w:tc>
          <w:tcPr>
            <w:tcW w:w="567" w:type="dxa"/>
            <w:vMerge w:val="restart"/>
            <w:vAlign w:val="center"/>
          </w:tcPr>
          <w:p w:rsidR="00B91D12" w:rsidRPr="00036AAD" w:rsidRDefault="00AF2A28" w:rsidP="00827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B91D12" w:rsidRPr="00036AAD" w:rsidRDefault="00AF2A28" w:rsidP="00DE4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28">
              <w:rPr>
                <w:rFonts w:ascii="Times New Roman" w:hAnsi="Times New Roman" w:cs="Times New Roman"/>
                <w:sz w:val="20"/>
                <w:szCs w:val="20"/>
              </w:rPr>
              <w:t>03401000138250000500001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D12" w:rsidRPr="0053479D" w:rsidRDefault="00B91D12" w:rsidP="000A2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9D">
              <w:rPr>
                <w:rFonts w:ascii="Times New Roman" w:hAnsi="Times New Roman" w:cs="Times New Roman"/>
                <w:sz w:val="20"/>
                <w:szCs w:val="20"/>
              </w:rPr>
              <w:t>Поставка бензина автомобильного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1D12" w:rsidRPr="0053479D" w:rsidRDefault="00B91D12" w:rsidP="00DE4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91D12" w:rsidRPr="0053479D" w:rsidRDefault="00AF2A28" w:rsidP="0073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28">
              <w:rPr>
                <w:rFonts w:ascii="Times New Roman" w:hAnsi="Times New Roman" w:cs="Times New Roman"/>
                <w:sz w:val="20"/>
                <w:szCs w:val="20"/>
              </w:rPr>
              <w:t>26.01.2026-31.03.2026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91D12" w:rsidRPr="0053479D" w:rsidRDefault="00AF2A28" w:rsidP="00DE4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28">
              <w:rPr>
                <w:rFonts w:ascii="Times New Roman" w:hAnsi="Times New Roman" w:cs="Times New Roman"/>
                <w:sz w:val="20"/>
                <w:szCs w:val="20"/>
              </w:rPr>
              <w:t>118144,80</w:t>
            </w:r>
            <w:r>
              <w:rPr>
                <w:bCs/>
              </w:rPr>
              <w:t xml:space="preserve"> 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B91D12" w:rsidRPr="0053479D" w:rsidRDefault="00AF2A28" w:rsidP="00DE4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28">
              <w:rPr>
                <w:rFonts w:ascii="Times New Roman" w:hAnsi="Times New Roman" w:cs="Times New Roman"/>
                <w:sz w:val="20"/>
                <w:szCs w:val="20"/>
              </w:rPr>
              <w:t>26.01.2026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B91D12" w:rsidRPr="0053479D" w:rsidRDefault="00B91D12" w:rsidP="00DE4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79D">
              <w:rPr>
                <w:rFonts w:ascii="Times New Roman" w:hAnsi="Times New Roman" w:cs="Times New Roman"/>
                <w:sz w:val="20"/>
                <w:szCs w:val="20"/>
              </w:rPr>
              <w:t>ООО Торговый Дом «</w:t>
            </w:r>
            <w:proofErr w:type="spellStart"/>
            <w:r w:rsidRPr="0053479D">
              <w:rPr>
                <w:rFonts w:ascii="Times New Roman" w:hAnsi="Times New Roman" w:cs="Times New Roman"/>
                <w:sz w:val="20"/>
                <w:szCs w:val="20"/>
              </w:rPr>
              <w:t>Нефтьинвестмаркет</w:t>
            </w:r>
            <w:proofErr w:type="spellEnd"/>
            <w:r w:rsidRPr="0053479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0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1D12" w:rsidRPr="0053479D" w:rsidRDefault="00AF2A28" w:rsidP="00DE4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2A28">
              <w:rPr>
                <w:rFonts w:ascii="Times New Roman" w:hAnsi="Times New Roman" w:cs="Times New Roman"/>
                <w:sz w:val="20"/>
                <w:szCs w:val="20"/>
              </w:rPr>
              <w:t>118144,8</w:t>
            </w:r>
          </w:p>
        </w:tc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D12" w:rsidRPr="0053479D" w:rsidRDefault="00AF2A28" w:rsidP="003F27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1D12" w:rsidRPr="00153030" w:rsidRDefault="008C1F20" w:rsidP="00DE4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23.04.2026</w:t>
            </w:r>
          </w:p>
        </w:tc>
      </w:tr>
      <w:tr w:rsidR="00B91D12" w:rsidRPr="00036AAD" w:rsidTr="00153030">
        <w:trPr>
          <w:trHeight w:val="938"/>
        </w:trPr>
        <w:tc>
          <w:tcPr>
            <w:tcW w:w="567" w:type="dxa"/>
            <w:vMerge/>
            <w:vAlign w:val="center"/>
          </w:tcPr>
          <w:p w:rsidR="00B91D12" w:rsidRDefault="00B91D12" w:rsidP="00827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B91D12" w:rsidRPr="000A26EC" w:rsidRDefault="00B91D12" w:rsidP="00DE4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D12" w:rsidRPr="0053479D" w:rsidRDefault="00B91D12" w:rsidP="000A2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9D">
              <w:rPr>
                <w:rFonts w:ascii="Times New Roman" w:hAnsi="Times New Roman" w:cs="Times New Roman"/>
                <w:sz w:val="20"/>
                <w:szCs w:val="20"/>
              </w:rPr>
              <w:t>Октановое число бензина автомобильного по исследовательскому методу 92, экологический класс К5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1D12" w:rsidRPr="0053479D" w:rsidRDefault="00AF2A28" w:rsidP="00DE4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5164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6405" w:rsidRPr="0053479D">
              <w:rPr>
                <w:rFonts w:ascii="Times New Roman" w:hAnsi="Times New Roman" w:cs="Times New Roman"/>
                <w:sz w:val="20"/>
                <w:szCs w:val="20"/>
              </w:rPr>
              <w:t xml:space="preserve"> литр</w:t>
            </w:r>
            <w:r w:rsidR="00516405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91D12" w:rsidRPr="0053479D" w:rsidRDefault="00B91D12" w:rsidP="0073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1D12" w:rsidRPr="0053479D" w:rsidRDefault="00B91D12" w:rsidP="00DE4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91D12" w:rsidRPr="0053479D" w:rsidRDefault="00B91D12" w:rsidP="00DE4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91D12" w:rsidRPr="0053479D" w:rsidRDefault="00B91D12" w:rsidP="00DE4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1D12" w:rsidRPr="0053479D" w:rsidRDefault="00B91D12" w:rsidP="00DE4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D12" w:rsidRPr="0053479D" w:rsidRDefault="00B91D12" w:rsidP="00DE4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1D12" w:rsidRPr="00036AAD" w:rsidRDefault="00B91D12" w:rsidP="00DE4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1D12" w:rsidRPr="00036AAD" w:rsidTr="00153030">
        <w:trPr>
          <w:trHeight w:val="383"/>
        </w:trPr>
        <w:tc>
          <w:tcPr>
            <w:tcW w:w="567" w:type="dxa"/>
            <w:vMerge/>
            <w:vAlign w:val="center"/>
          </w:tcPr>
          <w:p w:rsidR="00B91D12" w:rsidRDefault="00B91D12" w:rsidP="00827A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B91D12" w:rsidRPr="000A26EC" w:rsidRDefault="00B91D12" w:rsidP="00DE4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1D12" w:rsidRPr="0053479D" w:rsidRDefault="00B91D12" w:rsidP="000A26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3479D">
              <w:rPr>
                <w:rFonts w:ascii="Times New Roman" w:hAnsi="Times New Roman" w:cs="Times New Roman"/>
                <w:sz w:val="20"/>
                <w:szCs w:val="20"/>
              </w:rPr>
              <w:t>Октановое число бензина автомобильного по исследовательскому методу 95,  экологический класс К5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1D12" w:rsidRPr="0053479D" w:rsidRDefault="00AF2A28" w:rsidP="00DE4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</w:t>
            </w:r>
            <w:r w:rsidR="005164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6405" w:rsidRPr="0053479D">
              <w:rPr>
                <w:rFonts w:ascii="Times New Roman" w:hAnsi="Times New Roman" w:cs="Times New Roman"/>
                <w:sz w:val="20"/>
                <w:szCs w:val="20"/>
              </w:rPr>
              <w:t xml:space="preserve"> литр</w:t>
            </w:r>
            <w:r w:rsidR="00516405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B91D12" w:rsidRPr="0053479D" w:rsidRDefault="00B91D12" w:rsidP="007302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91D12" w:rsidRPr="0053479D" w:rsidRDefault="00B91D12" w:rsidP="00DE4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B91D12" w:rsidRPr="0053479D" w:rsidRDefault="00B91D12" w:rsidP="00DE4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B91D12" w:rsidRPr="0053479D" w:rsidRDefault="00B91D12" w:rsidP="00DE4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91D12" w:rsidRPr="0053479D" w:rsidRDefault="00B91D12" w:rsidP="00DE4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D12" w:rsidRPr="0053479D" w:rsidRDefault="00AF2A28" w:rsidP="00DE4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68,23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91D12" w:rsidRPr="00036AAD" w:rsidRDefault="00B91D12" w:rsidP="00DE48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0856" w:rsidRPr="00036AAD" w:rsidRDefault="003E0856" w:rsidP="003E0856">
      <w:pPr>
        <w:tabs>
          <w:tab w:val="left" w:pos="8714"/>
        </w:tabs>
        <w:rPr>
          <w:rFonts w:ascii="Times New Roman" w:hAnsi="Times New Roman" w:cs="Times New Roman"/>
          <w:sz w:val="20"/>
          <w:szCs w:val="20"/>
        </w:rPr>
      </w:pPr>
    </w:p>
    <w:sectPr w:rsidR="003E0856" w:rsidRPr="00036AAD" w:rsidSect="008C1F20">
      <w:pgSz w:w="16838" w:h="11906" w:orient="landscape"/>
      <w:pgMar w:top="454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078"/>
    <w:rsid w:val="00007017"/>
    <w:rsid w:val="00007F38"/>
    <w:rsid w:val="00007FD6"/>
    <w:rsid w:val="00010EA4"/>
    <w:rsid w:val="00012F47"/>
    <w:rsid w:val="000139C8"/>
    <w:rsid w:val="000140F7"/>
    <w:rsid w:val="00014400"/>
    <w:rsid w:val="00016416"/>
    <w:rsid w:val="00022854"/>
    <w:rsid w:val="000260F5"/>
    <w:rsid w:val="00031AB1"/>
    <w:rsid w:val="00036AAD"/>
    <w:rsid w:val="00036FEF"/>
    <w:rsid w:val="00037643"/>
    <w:rsid w:val="00041105"/>
    <w:rsid w:val="00052797"/>
    <w:rsid w:val="000571BB"/>
    <w:rsid w:val="00060FBB"/>
    <w:rsid w:val="00070064"/>
    <w:rsid w:val="00072540"/>
    <w:rsid w:val="00074DD3"/>
    <w:rsid w:val="00080910"/>
    <w:rsid w:val="00083976"/>
    <w:rsid w:val="000868FE"/>
    <w:rsid w:val="00090CA1"/>
    <w:rsid w:val="00091DDB"/>
    <w:rsid w:val="00093BDA"/>
    <w:rsid w:val="00095D73"/>
    <w:rsid w:val="000A26EC"/>
    <w:rsid w:val="000A7EEB"/>
    <w:rsid w:val="000B64D0"/>
    <w:rsid w:val="000B6B61"/>
    <w:rsid w:val="000C51E9"/>
    <w:rsid w:val="000D4078"/>
    <w:rsid w:val="000D42D7"/>
    <w:rsid w:val="000D619E"/>
    <w:rsid w:val="000D7674"/>
    <w:rsid w:val="000E6AFC"/>
    <w:rsid w:val="001032BD"/>
    <w:rsid w:val="00122729"/>
    <w:rsid w:val="00123A4A"/>
    <w:rsid w:val="00124A07"/>
    <w:rsid w:val="0013553B"/>
    <w:rsid w:val="00137326"/>
    <w:rsid w:val="00137AA5"/>
    <w:rsid w:val="00153030"/>
    <w:rsid w:val="00155139"/>
    <w:rsid w:val="001570B9"/>
    <w:rsid w:val="00176432"/>
    <w:rsid w:val="00177116"/>
    <w:rsid w:val="00180E11"/>
    <w:rsid w:val="00181229"/>
    <w:rsid w:val="0018442A"/>
    <w:rsid w:val="001857DA"/>
    <w:rsid w:val="00192ECA"/>
    <w:rsid w:val="001B5A0C"/>
    <w:rsid w:val="001C023A"/>
    <w:rsid w:val="001C436F"/>
    <w:rsid w:val="001C66B4"/>
    <w:rsid w:val="001C74EF"/>
    <w:rsid w:val="001E2A92"/>
    <w:rsid w:val="001E694B"/>
    <w:rsid w:val="00202B15"/>
    <w:rsid w:val="00206CE1"/>
    <w:rsid w:val="00207CB1"/>
    <w:rsid w:val="00207D63"/>
    <w:rsid w:val="00212490"/>
    <w:rsid w:val="002149C0"/>
    <w:rsid w:val="00224CC2"/>
    <w:rsid w:val="00226D10"/>
    <w:rsid w:val="002341D0"/>
    <w:rsid w:val="002361D2"/>
    <w:rsid w:val="00240290"/>
    <w:rsid w:val="002455C0"/>
    <w:rsid w:val="00254E94"/>
    <w:rsid w:val="00255307"/>
    <w:rsid w:val="002630B4"/>
    <w:rsid w:val="00263841"/>
    <w:rsid w:val="0026547F"/>
    <w:rsid w:val="00270787"/>
    <w:rsid w:val="002724A3"/>
    <w:rsid w:val="002739B2"/>
    <w:rsid w:val="00273E98"/>
    <w:rsid w:val="00277DD3"/>
    <w:rsid w:val="0028215A"/>
    <w:rsid w:val="00283A50"/>
    <w:rsid w:val="0028436F"/>
    <w:rsid w:val="002A0D53"/>
    <w:rsid w:val="002A6381"/>
    <w:rsid w:val="002A673E"/>
    <w:rsid w:val="002B024D"/>
    <w:rsid w:val="002B09DC"/>
    <w:rsid w:val="002B5146"/>
    <w:rsid w:val="002B5E1B"/>
    <w:rsid w:val="002C2DF0"/>
    <w:rsid w:val="002C3F37"/>
    <w:rsid w:val="002C608C"/>
    <w:rsid w:val="002D4A99"/>
    <w:rsid w:val="002D72DE"/>
    <w:rsid w:val="002E1130"/>
    <w:rsid w:val="002E4E58"/>
    <w:rsid w:val="002E4F58"/>
    <w:rsid w:val="002E6341"/>
    <w:rsid w:val="002E7CD7"/>
    <w:rsid w:val="002F5AC5"/>
    <w:rsid w:val="002F6155"/>
    <w:rsid w:val="00306902"/>
    <w:rsid w:val="00312223"/>
    <w:rsid w:val="00322B91"/>
    <w:rsid w:val="003268E2"/>
    <w:rsid w:val="0033150B"/>
    <w:rsid w:val="00333F32"/>
    <w:rsid w:val="003371EC"/>
    <w:rsid w:val="00342993"/>
    <w:rsid w:val="00343D60"/>
    <w:rsid w:val="00344F24"/>
    <w:rsid w:val="00350B28"/>
    <w:rsid w:val="00364ED7"/>
    <w:rsid w:val="0037221F"/>
    <w:rsid w:val="00375CCB"/>
    <w:rsid w:val="003778E7"/>
    <w:rsid w:val="003800F3"/>
    <w:rsid w:val="00382DA4"/>
    <w:rsid w:val="00384790"/>
    <w:rsid w:val="003854EF"/>
    <w:rsid w:val="003B17BC"/>
    <w:rsid w:val="003B2F3B"/>
    <w:rsid w:val="003B49E7"/>
    <w:rsid w:val="003B5CD9"/>
    <w:rsid w:val="003B6EC2"/>
    <w:rsid w:val="003B783C"/>
    <w:rsid w:val="003B7BAF"/>
    <w:rsid w:val="003C5A56"/>
    <w:rsid w:val="003C7447"/>
    <w:rsid w:val="003D207D"/>
    <w:rsid w:val="003E0856"/>
    <w:rsid w:val="003E794B"/>
    <w:rsid w:val="003F07D1"/>
    <w:rsid w:val="003F1846"/>
    <w:rsid w:val="003F3280"/>
    <w:rsid w:val="003F33B0"/>
    <w:rsid w:val="003F563F"/>
    <w:rsid w:val="003F59AD"/>
    <w:rsid w:val="003F5BEE"/>
    <w:rsid w:val="003F7044"/>
    <w:rsid w:val="00400D21"/>
    <w:rsid w:val="00407102"/>
    <w:rsid w:val="00413B96"/>
    <w:rsid w:val="00417EEC"/>
    <w:rsid w:val="00422529"/>
    <w:rsid w:val="004227E8"/>
    <w:rsid w:val="00432FA1"/>
    <w:rsid w:val="00436741"/>
    <w:rsid w:val="00446253"/>
    <w:rsid w:val="00457E5B"/>
    <w:rsid w:val="004608CC"/>
    <w:rsid w:val="00464A20"/>
    <w:rsid w:val="00465089"/>
    <w:rsid w:val="00470C43"/>
    <w:rsid w:val="00486C00"/>
    <w:rsid w:val="00496198"/>
    <w:rsid w:val="00497F9B"/>
    <w:rsid w:val="004A1C68"/>
    <w:rsid w:val="004A2B72"/>
    <w:rsid w:val="004B0CDB"/>
    <w:rsid w:val="004B1A7B"/>
    <w:rsid w:val="004B3ADF"/>
    <w:rsid w:val="004B7D4C"/>
    <w:rsid w:val="004D1E97"/>
    <w:rsid w:val="004D2DF5"/>
    <w:rsid w:val="004D30EB"/>
    <w:rsid w:val="004E00F2"/>
    <w:rsid w:val="004E1592"/>
    <w:rsid w:val="004F0B12"/>
    <w:rsid w:val="004F22AE"/>
    <w:rsid w:val="00501B92"/>
    <w:rsid w:val="00505F9A"/>
    <w:rsid w:val="005117BD"/>
    <w:rsid w:val="005135A0"/>
    <w:rsid w:val="00513F7C"/>
    <w:rsid w:val="00516405"/>
    <w:rsid w:val="005250FB"/>
    <w:rsid w:val="0052576B"/>
    <w:rsid w:val="005311E8"/>
    <w:rsid w:val="0053479D"/>
    <w:rsid w:val="005364BA"/>
    <w:rsid w:val="005441E2"/>
    <w:rsid w:val="005452CE"/>
    <w:rsid w:val="00547B00"/>
    <w:rsid w:val="00550C95"/>
    <w:rsid w:val="005510E9"/>
    <w:rsid w:val="00553D4E"/>
    <w:rsid w:val="00553EB8"/>
    <w:rsid w:val="005542A9"/>
    <w:rsid w:val="005548FE"/>
    <w:rsid w:val="00556434"/>
    <w:rsid w:val="0055745D"/>
    <w:rsid w:val="0056271A"/>
    <w:rsid w:val="00565DD8"/>
    <w:rsid w:val="00567FA5"/>
    <w:rsid w:val="00570364"/>
    <w:rsid w:val="0057070B"/>
    <w:rsid w:val="00575478"/>
    <w:rsid w:val="00576277"/>
    <w:rsid w:val="00576862"/>
    <w:rsid w:val="00580D29"/>
    <w:rsid w:val="005822F5"/>
    <w:rsid w:val="00582FA9"/>
    <w:rsid w:val="00594070"/>
    <w:rsid w:val="005A0B2C"/>
    <w:rsid w:val="005A18F6"/>
    <w:rsid w:val="005A4A43"/>
    <w:rsid w:val="005B1EAD"/>
    <w:rsid w:val="005B243F"/>
    <w:rsid w:val="005B3113"/>
    <w:rsid w:val="005D1ED8"/>
    <w:rsid w:val="005D39C0"/>
    <w:rsid w:val="005D4214"/>
    <w:rsid w:val="005D66CF"/>
    <w:rsid w:val="005F2715"/>
    <w:rsid w:val="00600366"/>
    <w:rsid w:val="00604DC6"/>
    <w:rsid w:val="00606E80"/>
    <w:rsid w:val="00610192"/>
    <w:rsid w:val="00611821"/>
    <w:rsid w:val="006178A6"/>
    <w:rsid w:val="00624C87"/>
    <w:rsid w:val="00627087"/>
    <w:rsid w:val="00631B54"/>
    <w:rsid w:val="0064233C"/>
    <w:rsid w:val="0064261C"/>
    <w:rsid w:val="006451A9"/>
    <w:rsid w:val="006502A6"/>
    <w:rsid w:val="00651B21"/>
    <w:rsid w:val="00656ED1"/>
    <w:rsid w:val="00670663"/>
    <w:rsid w:val="00677A43"/>
    <w:rsid w:val="0068259B"/>
    <w:rsid w:val="006841E6"/>
    <w:rsid w:val="00687692"/>
    <w:rsid w:val="00692689"/>
    <w:rsid w:val="0069349D"/>
    <w:rsid w:val="006A69F5"/>
    <w:rsid w:val="006B2246"/>
    <w:rsid w:val="006C1EB0"/>
    <w:rsid w:val="006C6DC2"/>
    <w:rsid w:val="006D5E22"/>
    <w:rsid w:val="006E07A5"/>
    <w:rsid w:val="006E1645"/>
    <w:rsid w:val="006E47BB"/>
    <w:rsid w:val="006F2AE9"/>
    <w:rsid w:val="006F3830"/>
    <w:rsid w:val="006F3952"/>
    <w:rsid w:val="007017EA"/>
    <w:rsid w:val="00703FC4"/>
    <w:rsid w:val="0071021C"/>
    <w:rsid w:val="007204C6"/>
    <w:rsid w:val="007241EE"/>
    <w:rsid w:val="007302A9"/>
    <w:rsid w:val="007322B0"/>
    <w:rsid w:val="00733AD7"/>
    <w:rsid w:val="007455C1"/>
    <w:rsid w:val="007521F1"/>
    <w:rsid w:val="00753B71"/>
    <w:rsid w:val="00760E79"/>
    <w:rsid w:val="00764887"/>
    <w:rsid w:val="007711CF"/>
    <w:rsid w:val="007713BB"/>
    <w:rsid w:val="00774EA7"/>
    <w:rsid w:val="00782ABD"/>
    <w:rsid w:val="007838BB"/>
    <w:rsid w:val="007969E1"/>
    <w:rsid w:val="00796FBA"/>
    <w:rsid w:val="007A1FFB"/>
    <w:rsid w:val="007A519E"/>
    <w:rsid w:val="007C13D8"/>
    <w:rsid w:val="007C5754"/>
    <w:rsid w:val="007C732F"/>
    <w:rsid w:val="007D7B96"/>
    <w:rsid w:val="007E3824"/>
    <w:rsid w:val="007F2138"/>
    <w:rsid w:val="007F48CD"/>
    <w:rsid w:val="007F57FB"/>
    <w:rsid w:val="00800CBE"/>
    <w:rsid w:val="00804723"/>
    <w:rsid w:val="008169AC"/>
    <w:rsid w:val="00823E99"/>
    <w:rsid w:val="008247E0"/>
    <w:rsid w:val="00826C3E"/>
    <w:rsid w:val="00827A2C"/>
    <w:rsid w:val="00831B6E"/>
    <w:rsid w:val="00833956"/>
    <w:rsid w:val="008368DD"/>
    <w:rsid w:val="00841736"/>
    <w:rsid w:val="0084487C"/>
    <w:rsid w:val="00845A02"/>
    <w:rsid w:val="00846F87"/>
    <w:rsid w:val="00852879"/>
    <w:rsid w:val="0086511E"/>
    <w:rsid w:val="008678CC"/>
    <w:rsid w:val="008730C8"/>
    <w:rsid w:val="00874422"/>
    <w:rsid w:val="00876F94"/>
    <w:rsid w:val="008814B7"/>
    <w:rsid w:val="0088584C"/>
    <w:rsid w:val="008873EE"/>
    <w:rsid w:val="00887C36"/>
    <w:rsid w:val="00892ECA"/>
    <w:rsid w:val="0089582D"/>
    <w:rsid w:val="008B793B"/>
    <w:rsid w:val="008C11E2"/>
    <w:rsid w:val="008C1F20"/>
    <w:rsid w:val="008C3930"/>
    <w:rsid w:val="008C72FC"/>
    <w:rsid w:val="008D0406"/>
    <w:rsid w:val="008E179B"/>
    <w:rsid w:val="008E57DC"/>
    <w:rsid w:val="008E67C1"/>
    <w:rsid w:val="008F19EF"/>
    <w:rsid w:val="008F291E"/>
    <w:rsid w:val="008F461B"/>
    <w:rsid w:val="008F48D8"/>
    <w:rsid w:val="008F7270"/>
    <w:rsid w:val="0090511E"/>
    <w:rsid w:val="0091530D"/>
    <w:rsid w:val="00915B5D"/>
    <w:rsid w:val="00916BCE"/>
    <w:rsid w:val="009304E9"/>
    <w:rsid w:val="0093062E"/>
    <w:rsid w:val="009404F8"/>
    <w:rsid w:val="00944930"/>
    <w:rsid w:val="0095391A"/>
    <w:rsid w:val="00956EAD"/>
    <w:rsid w:val="00962552"/>
    <w:rsid w:val="00963CE9"/>
    <w:rsid w:val="0097090F"/>
    <w:rsid w:val="00975034"/>
    <w:rsid w:val="00987FD4"/>
    <w:rsid w:val="00990E2F"/>
    <w:rsid w:val="00992AEC"/>
    <w:rsid w:val="0099604C"/>
    <w:rsid w:val="009A7406"/>
    <w:rsid w:val="009A7E1A"/>
    <w:rsid w:val="009B2B70"/>
    <w:rsid w:val="009B4BF0"/>
    <w:rsid w:val="009B590C"/>
    <w:rsid w:val="009D1528"/>
    <w:rsid w:val="009D219F"/>
    <w:rsid w:val="009D3C08"/>
    <w:rsid w:val="009D5FCC"/>
    <w:rsid w:val="009D6D60"/>
    <w:rsid w:val="009E4EAF"/>
    <w:rsid w:val="00A00893"/>
    <w:rsid w:val="00A03EA4"/>
    <w:rsid w:val="00A05680"/>
    <w:rsid w:val="00A211E8"/>
    <w:rsid w:val="00A23951"/>
    <w:rsid w:val="00A31755"/>
    <w:rsid w:val="00A343E9"/>
    <w:rsid w:val="00A34B9E"/>
    <w:rsid w:val="00A3552A"/>
    <w:rsid w:val="00A41945"/>
    <w:rsid w:val="00A43F54"/>
    <w:rsid w:val="00A44F14"/>
    <w:rsid w:val="00A5115A"/>
    <w:rsid w:val="00A51E43"/>
    <w:rsid w:val="00A70738"/>
    <w:rsid w:val="00A72A5A"/>
    <w:rsid w:val="00A75C1A"/>
    <w:rsid w:val="00A86874"/>
    <w:rsid w:val="00A9321E"/>
    <w:rsid w:val="00A94D3F"/>
    <w:rsid w:val="00AA59C8"/>
    <w:rsid w:val="00AB41C0"/>
    <w:rsid w:val="00AB5745"/>
    <w:rsid w:val="00AB591F"/>
    <w:rsid w:val="00AB59DC"/>
    <w:rsid w:val="00AC32B9"/>
    <w:rsid w:val="00AE55C5"/>
    <w:rsid w:val="00AE7D4C"/>
    <w:rsid w:val="00AF0859"/>
    <w:rsid w:val="00AF2A28"/>
    <w:rsid w:val="00AF46D9"/>
    <w:rsid w:val="00AF56A2"/>
    <w:rsid w:val="00AF676E"/>
    <w:rsid w:val="00B04217"/>
    <w:rsid w:val="00B051A1"/>
    <w:rsid w:val="00B053BC"/>
    <w:rsid w:val="00B12D5C"/>
    <w:rsid w:val="00B13985"/>
    <w:rsid w:val="00B1587E"/>
    <w:rsid w:val="00B257FF"/>
    <w:rsid w:val="00B31276"/>
    <w:rsid w:val="00B3419D"/>
    <w:rsid w:val="00B528D2"/>
    <w:rsid w:val="00B536E1"/>
    <w:rsid w:val="00B57800"/>
    <w:rsid w:val="00B677E4"/>
    <w:rsid w:val="00B77A50"/>
    <w:rsid w:val="00B8285E"/>
    <w:rsid w:val="00B82CCF"/>
    <w:rsid w:val="00B84856"/>
    <w:rsid w:val="00B852D7"/>
    <w:rsid w:val="00B910AB"/>
    <w:rsid w:val="00B91D12"/>
    <w:rsid w:val="00B963EE"/>
    <w:rsid w:val="00BB318B"/>
    <w:rsid w:val="00BB5D6D"/>
    <w:rsid w:val="00BB64B1"/>
    <w:rsid w:val="00BD0E6B"/>
    <w:rsid w:val="00BD2DFF"/>
    <w:rsid w:val="00BE32C3"/>
    <w:rsid w:val="00BE37DE"/>
    <w:rsid w:val="00BF28E1"/>
    <w:rsid w:val="00BF5931"/>
    <w:rsid w:val="00C11CD2"/>
    <w:rsid w:val="00C15BD7"/>
    <w:rsid w:val="00C239BA"/>
    <w:rsid w:val="00C246F7"/>
    <w:rsid w:val="00C26A79"/>
    <w:rsid w:val="00C26E1E"/>
    <w:rsid w:val="00C31AD9"/>
    <w:rsid w:val="00C32219"/>
    <w:rsid w:val="00C37477"/>
    <w:rsid w:val="00C42D08"/>
    <w:rsid w:val="00C430F9"/>
    <w:rsid w:val="00C45ED8"/>
    <w:rsid w:val="00C47619"/>
    <w:rsid w:val="00C52179"/>
    <w:rsid w:val="00C6390C"/>
    <w:rsid w:val="00C64175"/>
    <w:rsid w:val="00C65CDE"/>
    <w:rsid w:val="00C66E55"/>
    <w:rsid w:val="00C72070"/>
    <w:rsid w:val="00C874BC"/>
    <w:rsid w:val="00C902B4"/>
    <w:rsid w:val="00C96185"/>
    <w:rsid w:val="00CA55E7"/>
    <w:rsid w:val="00CA7CE7"/>
    <w:rsid w:val="00CC3B12"/>
    <w:rsid w:val="00CE0227"/>
    <w:rsid w:val="00CE0A92"/>
    <w:rsid w:val="00CE1FB3"/>
    <w:rsid w:val="00CE6B4D"/>
    <w:rsid w:val="00CE7372"/>
    <w:rsid w:val="00CF5C9C"/>
    <w:rsid w:val="00CF6EAF"/>
    <w:rsid w:val="00CF6FB8"/>
    <w:rsid w:val="00D04F1C"/>
    <w:rsid w:val="00D06652"/>
    <w:rsid w:val="00D158B0"/>
    <w:rsid w:val="00D15FCF"/>
    <w:rsid w:val="00D17193"/>
    <w:rsid w:val="00D30D77"/>
    <w:rsid w:val="00D34AB8"/>
    <w:rsid w:val="00D34DB1"/>
    <w:rsid w:val="00D35CC4"/>
    <w:rsid w:val="00D366E1"/>
    <w:rsid w:val="00D36AE3"/>
    <w:rsid w:val="00D36CD1"/>
    <w:rsid w:val="00D46820"/>
    <w:rsid w:val="00D5218D"/>
    <w:rsid w:val="00D56B3E"/>
    <w:rsid w:val="00D72D4F"/>
    <w:rsid w:val="00D758FF"/>
    <w:rsid w:val="00D77908"/>
    <w:rsid w:val="00D84A9B"/>
    <w:rsid w:val="00D929A0"/>
    <w:rsid w:val="00D972D7"/>
    <w:rsid w:val="00DA5899"/>
    <w:rsid w:val="00DA5D98"/>
    <w:rsid w:val="00DB7E7B"/>
    <w:rsid w:val="00DC1C40"/>
    <w:rsid w:val="00DC2C18"/>
    <w:rsid w:val="00DC3655"/>
    <w:rsid w:val="00DC4104"/>
    <w:rsid w:val="00DC458C"/>
    <w:rsid w:val="00DC648F"/>
    <w:rsid w:val="00DD4210"/>
    <w:rsid w:val="00DE3CEB"/>
    <w:rsid w:val="00DE485D"/>
    <w:rsid w:val="00DF1A57"/>
    <w:rsid w:val="00E016CD"/>
    <w:rsid w:val="00E03B79"/>
    <w:rsid w:val="00E116B8"/>
    <w:rsid w:val="00E131A0"/>
    <w:rsid w:val="00E15734"/>
    <w:rsid w:val="00E1586A"/>
    <w:rsid w:val="00E20E73"/>
    <w:rsid w:val="00E21E5E"/>
    <w:rsid w:val="00E27C0B"/>
    <w:rsid w:val="00E32F81"/>
    <w:rsid w:val="00E340AF"/>
    <w:rsid w:val="00E345D4"/>
    <w:rsid w:val="00E3554F"/>
    <w:rsid w:val="00E457AA"/>
    <w:rsid w:val="00E4794C"/>
    <w:rsid w:val="00E52D57"/>
    <w:rsid w:val="00E54C10"/>
    <w:rsid w:val="00E55AEF"/>
    <w:rsid w:val="00E62B5E"/>
    <w:rsid w:val="00E64664"/>
    <w:rsid w:val="00E656B9"/>
    <w:rsid w:val="00E66618"/>
    <w:rsid w:val="00E95B0E"/>
    <w:rsid w:val="00EB5098"/>
    <w:rsid w:val="00EB7376"/>
    <w:rsid w:val="00EC3661"/>
    <w:rsid w:val="00EC37EA"/>
    <w:rsid w:val="00EC561C"/>
    <w:rsid w:val="00EC7767"/>
    <w:rsid w:val="00ED3393"/>
    <w:rsid w:val="00ED35F3"/>
    <w:rsid w:val="00ED3C50"/>
    <w:rsid w:val="00ED5E2B"/>
    <w:rsid w:val="00EE52B7"/>
    <w:rsid w:val="00EF4343"/>
    <w:rsid w:val="00F05749"/>
    <w:rsid w:val="00F05CD9"/>
    <w:rsid w:val="00F0749D"/>
    <w:rsid w:val="00F13438"/>
    <w:rsid w:val="00F13F47"/>
    <w:rsid w:val="00F1635D"/>
    <w:rsid w:val="00F203F2"/>
    <w:rsid w:val="00F2228F"/>
    <w:rsid w:val="00F23736"/>
    <w:rsid w:val="00F23C82"/>
    <w:rsid w:val="00F26CB3"/>
    <w:rsid w:val="00F273C5"/>
    <w:rsid w:val="00F347CE"/>
    <w:rsid w:val="00F37F80"/>
    <w:rsid w:val="00F434C4"/>
    <w:rsid w:val="00F4578B"/>
    <w:rsid w:val="00F468FF"/>
    <w:rsid w:val="00F47BF6"/>
    <w:rsid w:val="00F50B02"/>
    <w:rsid w:val="00F67595"/>
    <w:rsid w:val="00F87976"/>
    <w:rsid w:val="00F937C4"/>
    <w:rsid w:val="00F97772"/>
    <w:rsid w:val="00FA33F6"/>
    <w:rsid w:val="00FB2E26"/>
    <w:rsid w:val="00FC1742"/>
    <w:rsid w:val="00FC54E0"/>
    <w:rsid w:val="00FD2CB8"/>
    <w:rsid w:val="00FD5C58"/>
    <w:rsid w:val="00FD5E4F"/>
    <w:rsid w:val="00FD6065"/>
    <w:rsid w:val="00FD76D9"/>
    <w:rsid w:val="00FE01EC"/>
    <w:rsid w:val="00FE19E2"/>
    <w:rsid w:val="00FE219E"/>
    <w:rsid w:val="00FE377E"/>
    <w:rsid w:val="00FF2DF1"/>
    <w:rsid w:val="00FF2E7D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E55AEF"/>
    <w:pPr>
      <w:spacing w:after="0" w:line="240" w:lineRule="auto"/>
    </w:pPr>
    <w:rPr>
      <w:rFonts w:ascii="Calibri" w:eastAsia="MS Mincho" w:hAnsi="Calibri" w:cs="Calibri"/>
      <w:lang w:eastAsia="en-US"/>
    </w:rPr>
  </w:style>
  <w:style w:type="paragraph" w:customStyle="1" w:styleId="Style32">
    <w:name w:val="Style32"/>
    <w:basedOn w:val="a"/>
    <w:rsid w:val="00CE0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A211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A211E8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68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4A43"/>
    <w:pPr>
      <w:ind w:left="720"/>
      <w:contextualSpacing/>
    </w:pPr>
  </w:style>
  <w:style w:type="paragraph" w:customStyle="1" w:styleId="Style4">
    <w:name w:val="Style4"/>
    <w:basedOn w:val="a"/>
    <w:rsid w:val="00ED35F3"/>
    <w:pPr>
      <w:widowControl w:val="0"/>
      <w:autoSpaceDE w:val="0"/>
      <w:autoSpaceDN w:val="0"/>
      <w:adjustRightInd w:val="0"/>
      <w:spacing w:after="0" w:line="310" w:lineRule="exac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0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E55AEF"/>
    <w:pPr>
      <w:spacing w:after="0" w:line="240" w:lineRule="auto"/>
    </w:pPr>
    <w:rPr>
      <w:rFonts w:ascii="Calibri" w:eastAsia="MS Mincho" w:hAnsi="Calibri" w:cs="Calibri"/>
      <w:lang w:eastAsia="en-US"/>
    </w:rPr>
  </w:style>
  <w:style w:type="paragraph" w:customStyle="1" w:styleId="Style32">
    <w:name w:val="Style32"/>
    <w:basedOn w:val="a"/>
    <w:rsid w:val="00CE0A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A211E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A211E8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05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568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A4A43"/>
    <w:pPr>
      <w:ind w:left="720"/>
      <w:contextualSpacing/>
    </w:pPr>
  </w:style>
  <w:style w:type="paragraph" w:customStyle="1" w:styleId="Style4">
    <w:name w:val="Style4"/>
    <w:basedOn w:val="a"/>
    <w:rsid w:val="00ED35F3"/>
    <w:pPr>
      <w:widowControl w:val="0"/>
      <w:autoSpaceDE w:val="0"/>
      <w:autoSpaceDN w:val="0"/>
      <w:adjustRightInd w:val="0"/>
      <w:spacing w:after="0" w:line="310" w:lineRule="exac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7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02A99A-CD55-4997-BED9-A6B9F0AA4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capaev</dc:creator>
  <cp:lastModifiedBy>Хлебникова Нина Николаевна</cp:lastModifiedBy>
  <cp:revision>38</cp:revision>
  <cp:lastPrinted>2026-02-02T11:36:00Z</cp:lastPrinted>
  <dcterms:created xsi:type="dcterms:W3CDTF">2025-01-09T12:45:00Z</dcterms:created>
  <dcterms:modified xsi:type="dcterms:W3CDTF">2026-02-02T11:38:00Z</dcterms:modified>
</cp:coreProperties>
</file>